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6132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</w:p>
    <w:p w14:paraId="67E64806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2025中国特色旅游商品大赛</w:t>
      </w:r>
    </w:p>
    <w:p w14:paraId="67E64807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组织参赛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回执</w:t>
      </w:r>
    </w:p>
    <w:p w14:paraId="177E123C">
      <w:pPr>
        <w:spacing w:line="360" w:lineRule="auto"/>
        <w:jc w:val="center"/>
        <w:rPr>
          <w:rFonts w:ascii="宋体" w:hAnsi="宋体"/>
          <w:b/>
          <w:bCs/>
          <w:sz w:val="44"/>
        </w:rPr>
      </w:pPr>
      <w:bookmarkStart w:id="5" w:name="_GoBack"/>
      <w:bookmarkEnd w:id="5"/>
    </w:p>
    <w:p w14:paraId="36A826C2">
      <w:pPr>
        <w:spacing w:line="360" w:lineRule="auto"/>
        <w:rPr>
          <w:rFonts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河北省旅游协会：</w:t>
      </w:r>
    </w:p>
    <w:p w14:paraId="00EC1BB5">
      <w:pPr>
        <w:spacing w:line="360" w:lineRule="auto"/>
        <w:rPr>
          <w:rFonts w:ascii="仿宋" w:hAnsi="仿宋" w:eastAsia="仿宋" w:cs="仿宋"/>
          <w:sz w:val="32"/>
          <w:szCs w:val="20"/>
        </w:rPr>
      </w:pPr>
    </w:p>
    <w:p w14:paraId="67E6480B">
      <w:pPr>
        <w:spacing w:line="360" w:lineRule="auto"/>
        <w:ind w:firstLine="640"/>
        <w:rPr>
          <w:rFonts w:ascii="仿宋" w:hAnsi="仿宋" w:eastAsia="仿宋" w:cs="仿宋"/>
          <w:sz w:val="32"/>
          <w:szCs w:val="20"/>
        </w:rPr>
      </w:pPr>
      <w:bookmarkStart w:id="0" w:name="_Hlk494886800"/>
      <w:bookmarkEnd w:id="0"/>
      <w:bookmarkStart w:id="1" w:name="_Hlk494886709"/>
      <w:bookmarkEnd w:id="1"/>
      <w:r>
        <w:rPr>
          <w:rFonts w:hint="eastAsia" w:ascii="仿宋" w:hAnsi="仿宋" w:eastAsia="仿宋" w:cs="仿宋"/>
          <w:sz w:val="32"/>
          <w:szCs w:val="20"/>
        </w:rPr>
        <w:t>本</w:t>
      </w:r>
      <w:r>
        <w:rPr>
          <w:rFonts w:hint="eastAsia" w:ascii="仿宋" w:hAnsi="仿宋" w:eastAsia="仿宋" w:cs="仿宋"/>
          <w:sz w:val="32"/>
          <w:szCs w:val="20"/>
          <w:u w:val="single"/>
        </w:rPr>
        <w:t xml:space="preserve">      （单位名称，文化和旅游部门或旅游协会）        </w:t>
      </w:r>
      <w:r>
        <w:rPr>
          <w:rFonts w:hint="eastAsia" w:ascii="仿宋" w:hAnsi="仿宋" w:eastAsia="仿宋" w:cs="仿宋"/>
          <w:sz w:val="32"/>
          <w:szCs w:val="20"/>
        </w:rPr>
        <w:t>将按照通知要求组织我</w:t>
      </w:r>
      <w:r>
        <w:rPr>
          <w:rFonts w:hint="eastAsia" w:ascii="仿宋" w:hAnsi="仿宋" w:eastAsia="仿宋" w:cs="仿宋"/>
          <w:sz w:val="32"/>
          <w:szCs w:val="20"/>
          <w:u w:val="single"/>
        </w:rPr>
        <w:t xml:space="preserve">   （地市名称）  </w:t>
      </w:r>
      <w:r>
        <w:rPr>
          <w:rFonts w:hint="eastAsia" w:ascii="仿宋" w:hAnsi="仿宋" w:eastAsia="仿宋" w:cs="仿宋"/>
          <w:sz w:val="32"/>
          <w:szCs w:val="20"/>
        </w:rPr>
        <w:t>旅游商品企业参加2025中国特色旅游商品大赛。</w:t>
      </w:r>
    </w:p>
    <w:p w14:paraId="67E6480C">
      <w:pPr>
        <w:spacing w:line="360" w:lineRule="auto"/>
        <w:ind w:firstLine="640"/>
        <w:rPr>
          <w:rFonts w:ascii="仿宋" w:hAnsi="仿宋" w:eastAsia="仿宋" w:cs="仿宋"/>
          <w:sz w:val="32"/>
          <w:szCs w:val="20"/>
          <w:u w:val="single"/>
        </w:rPr>
      </w:pPr>
      <w:bookmarkStart w:id="2" w:name="_Hlk494886322"/>
      <w:bookmarkEnd w:id="2"/>
      <w:r>
        <w:rPr>
          <w:rFonts w:hint="eastAsia" w:ascii="仿宋" w:hAnsi="仿宋" w:eastAsia="仿宋" w:cs="仿宋"/>
          <w:sz w:val="32"/>
          <w:szCs w:val="20"/>
        </w:rPr>
        <w:t>联系人</w:t>
      </w:r>
      <w:r>
        <w:rPr>
          <w:rFonts w:hint="eastAsia" w:ascii="仿宋" w:hAnsi="仿宋" w:eastAsia="仿宋" w:cs="仿宋"/>
          <w:sz w:val="32"/>
          <w:szCs w:val="20"/>
          <w:u w:val="single"/>
        </w:rPr>
        <w:t xml:space="preserve">         </w:t>
      </w:r>
    </w:p>
    <w:p w14:paraId="67E6480D">
      <w:pPr>
        <w:spacing w:line="360" w:lineRule="auto"/>
        <w:ind w:firstLine="640"/>
        <w:rPr>
          <w:rFonts w:ascii="仿宋" w:hAnsi="仿宋" w:eastAsia="仿宋" w:cs="仿宋"/>
          <w:sz w:val="32"/>
          <w:szCs w:val="20"/>
        </w:rPr>
      </w:pPr>
      <w:bookmarkStart w:id="3" w:name="_Hlk514617495"/>
      <w:bookmarkEnd w:id="3"/>
      <w:bookmarkStart w:id="4" w:name="_Hlk494886577"/>
      <w:bookmarkEnd w:id="4"/>
      <w:r>
        <w:rPr>
          <w:rFonts w:hint="eastAsia" w:ascii="仿宋" w:hAnsi="仿宋" w:eastAsia="仿宋" w:cs="仿宋"/>
          <w:sz w:val="32"/>
          <w:szCs w:val="20"/>
        </w:rPr>
        <w:t>联系电话</w:t>
      </w:r>
      <w:r>
        <w:rPr>
          <w:rFonts w:hint="eastAsia" w:ascii="仿宋" w:hAnsi="仿宋" w:eastAsia="仿宋" w:cs="仿宋"/>
          <w:sz w:val="32"/>
          <w:szCs w:val="20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20"/>
        </w:rPr>
        <w:t>（手机），</w:t>
      </w:r>
      <w:r>
        <w:rPr>
          <w:rFonts w:hint="eastAsia" w:ascii="仿宋" w:hAnsi="仿宋" w:eastAsia="仿宋" w:cs="仿宋"/>
          <w:sz w:val="32"/>
          <w:szCs w:val="20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20"/>
        </w:rPr>
        <w:t>（座机）</w:t>
      </w:r>
    </w:p>
    <w:p w14:paraId="67E6480E">
      <w:pPr>
        <w:spacing w:line="360" w:lineRule="auto"/>
        <w:ind w:firstLine="640"/>
        <w:rPr>
          <w:rFonts w:ascii="仿宋" w:hAnsi="仿宋" w:eastAsia="仿宋" w:cs="仿宋"/>
          <w:sz w:val="32"/>
          <w:szCs w:val="20"/>
        </w:rPr>
      </w:pPr>
    </w:p>
    <w:p w14:paraId="67E6480F">
      <w:pPr>
        <w:spacing w:line="360" w:lineRule="auto"/>
        <w:ind w:firstLine="640"/>
        <w:rPr>
          <w:rFonts w:ascii="仿宋" w:hAnsi="仿宋" w:eastAsia="仿宋" w:cs="仿宋"/>
          <w:sz w:val="32"/>
          <w:szCs w:val="20"/>
        </w:rPr>
      </w:pPr>
    </w:p>
    <w:p w14:paraId="67E64810">
      <w:pPr>
        <w:spacing w:line="360" w:lineRule="auto"/>
        <w:ind w:firstLine="640"/>
        <w:rPr>
          <w:rFonts w:ascii="仿宋" w:hAnsi="仿宋" w:eastAsia="仿宋" w:cs="仿宋"/>
          <w:sz w:val="32"/>
          <w:szCs w:val="20"/>
        </w:rPr>
      </w:pPr>
      <w:r>
        <w:rPr>
          <w:rFonts w:ascii="仿宋" w:hAnsi="仿宋" w:eastAsia="仿宋" w:cs="仿宋"/>
          <w:sz w:val="32"/>
          <w:szCs w:val="20"/>
        </w:rPr>
        <w:t xml:space="preserve">     </w:t>
      </w:r>
    </w:p>
    <w:p w14:paraId="67E64811">
      <w:pPr>
        <w:spacing w:line="360" w:lineRule="auto"/>
        <w:ind w:right="960"/>
        <w:jc w:val="right"/>
        <w:rPr>
          <w:rFonts w:ascii="仿宋" w:hAnsi="仿宋" w:eastAsia="仿宋" w:cs="仿宋"/>
          <w:sz w:val="32"/>
          <w:szCs w:val="20"/>
        </w:rPr>
      </w:pPr>
    </w:p>
    <w:p w14:paraId="67E64812">
      <w:pPr>
        <w:spacing w:line="360" w:lineRule="auto"/>
        <w:ind w:right="960"/>
        <w:jc w:val="right"/>
        <w:rPr>
          <w:rFonts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单位名称（盖章）</w:t>
      </w:r>
    </w:p>
    <w:p w14:paraId="67E64813">
      <w:pPr>
        <w:spacing w:line="360" w:lineRule="auto"/>
        <w:ind w:right="640"/>
        <w:jc w:val="right"/>
        <w:rPr>
          <w:rFonts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年  月  日</w:t>
      </w:r>
    </w:p>
    <w:p w14:paraId="63506B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ZTM3YTg4MWU0ZTQ4ODg5MDRkNzliZTQ2OWY2ZTkifQ=="/>
  </w:docVars>
  <w:rsids>
    <w:rsidRoot w:val="00000000"/>
    <w:rsid w:val="0907740A"/>
    <w:rsid w:val="1740149A"/>
    <w:rsid w:val="24F6324D"/>
    <w:rsid w:val="43CA3DF1"/>
    <w:rsid w:val="55310BB1"/>
    <w:rsid w:val="55A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0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2024-07-18T08:57:00Z</dcterms:created>
  <dc:creator>win11</dc:creator>
  <cp:lastModifiedBy>15632135471</cp:lastModifiedBy>
  <dcterms:modified xsi:type="dcterms:W3CDTF">2025-09-04T07:04:59Z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879F2CDEE980483498003CD2DE809ECF_12</vt:lpwstr>
  </property>
  <property fmtid="{D5CDD505-2E9C-101B-9397-08002B2CF9AE}" pid="4" name="KSOTemplateDocerSaveRecord">
    <vt:lpwstr>eyJoZGlkIjoiODM4ZTM3YTg4MWU0ZTQ4ODg5MDRkNzliZTQ2OWY2ZTkiLCJ1c2VySWQiOiIxMTM2NDA4NzMzIn0=</vt:lpwstr>
  </property>
</Properties>
</file>